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C0" w:rsidRPr="003436F4" w:rsidRDefault="003436F4" w:rsidP="003436F4">
      <w:pPr>
        <w:jc w:val="center"/>
        <w:rPr>
          <w:sz w:val="36"/>
        </w:rPr>
      </w:pPr>
      <w:r w:rsidRPr="003436F4">
        <w:rPr>
          <w:rFonts w:hint="eastAsia"/>
          <w:sz w:val="36"/>
        </w:rPr>
        <w:t>本科毕业设计</w:t>
      </w:r>
      <w:r w:rsidR="00602BAF">
        <w:rPr>
          <w:rFonts w:hint="eastAsia"/>
          <w:sz w:val="36"/>
        </w:rPr>
        <w:t>复审</w:t>
      </w:r>
      <w:r w:rsidRPr="003436F4">
        <w:rPr>
          <w:rFonts w:hint="eastAsia"/>
          <w:sz w:val="36"/>
        </w:rPr>
        <w:t>答辩申请表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843"/>
        <w:gridCol w:w="850"/>
        <w:gridCol w:w="1985"/>
        <w:gridCol w:w="1275"/>
        <w:gridCol w:w="1696"/>
      </w:tblGrid>
      <w:tr w:rsidR="001426F9" w:rsidTr="001426F9">
        <w:trPr>
          <w:trHeight w:val="510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:rsidR="003436F4" w:rsidRPr="009E34BE" w:rsidRDefault="003436F4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34BE">
              <w:rPr>
                <w:rFonts w:asciiTheme="minorEastAsia" w:hAnsiTheme="minorEastAsia" w:hint="eastAsia"/>
                <w:b/>
                <w:sz w:val="24"/>
                <w:szCs w:val="24"/>
              </w:rPr>
              <w:t>学生姓名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436F4" w:rsidRPr="00E4122F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:rsidR="003436F4" w:rsidRPr="009E34BE" w:rsidRDefault="003436F4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34BE">
              <w:rPr>
                <w:rFonts w:asciiTheme="minorEastAsia" w:hAnsiTheme="minorEastAsia"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436F4" w:rsidRPr="00E4122F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EEAF6" w:themeFill="accent1" w:themeFillTint="33"/>
            <w:vAlign w:val="center"/>
          </w:tcPr>
          <w:p w:rsidR="003436F4" w:rsidRPr="009E34BE" w:rsidRDefault="003436F4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34BE">
              <w:rPr>
                <w:rFonts w:asciiTheme="minorEastAsia" w:hAnsiTheme="minorEastAsia" w:hint="eastAsia"/>
                <w:b/>
                <w:sz w:val="24"/>
                <w:szCs w:val="24"/>
              </w:rPr>
              <w:t>指导教师</w:t>
            </w:r>
          </w:p>
        </w:tc>
        <w:tc>
          <w:tcPr>
            <w:tcW w:w="1696" w:type="dxa"/>
            <w:shd w:val="clear" w:color="auto" w:fill="auto"/>
            <w:vAlign w:val="center"/>
          </w:tcPr>
          <w:p w:rsidR="003436F4" w:rsidRPr="00E4122F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36F4" w:rsidTr="001426F9">
        <w:trPr>
          <w:trHeight w:val="575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:rsidR="003436F4" w:rsidRPr="009E34BE" w:rsidRDefault="003436F4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E34BE">
              <w:rPr>
                <w:rFonts w:asciiTheme="minorEastAsia" w:hAnsiTheme="minorEastAsia" w:hint="eastAsia"/>
                <w:b/>
                <w:sz w:val="24"/>
                <w:szCs w:val="24"/>
              </w:rPr>
              <w:t>专    业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</w:tcPr>
          <w:p w:rsidR="003436F4" w:rsidRPr="00E4122F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4122F">
              <w:rPr>
                <w:rFonts w:asciiTheme="minorEastAsia" w:hAnsiTheme="minorEastAsia" w:hint="eastAsia"/>
                <w:sz w:val="24"/>
                <w:szCs w:val="24"/>
              </w:rPr>
              <w:t>□测控技术与仪器</w:t>
            </w:r>
            <w:r w:rsidR="001426F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4122F">
              <w:rPr>
                <w:rFonts w:asciiTheme="minorEastAsia" w:hAnsiTheme="minorEastAsia" w:hint="eastAsia"/>
                <w:sz w:val="24"/>
                <w:szCs w:val="24"/>
              </w:rPr>
              <w:t>□电子科学与技术</w:t>
            </w:r>
            <w:r w:rsidR="001426F9">
              <w:rPr>
                <w:rFonts w:asciiTheme="minorEastAsia" w:hAnsiTheme="minorEastAsia" w:hint="eastAsia"/>
                <w:sz w:val="24"/>
                <w:szCs w:val="24"/>
              </w:rPr>
              <w:t xml:space="preserve">   </w:t>
            </w:r>
            <w:r w:rsidRPr="00E4122F">
              <w:rPr>
                <w:rFonts w:asciiTheme="minorEastAsia" w:hAnsiTheme="minorEastAsia" w:hint="eastAsia"/>
                <w:sz w:val="24"/>
                <w:szCs w:val="24"/>
              </w:rPr>
              <w:t>□微电子科学与工程</w:t>
            </w:r>
          </w:p>
        </w:tc>
      </w:tr>
      <w:tr w:rsidR="003436F4" w:rsidTr="001426F9">
        <w:trPr>
          <w:trHeight w:val="654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:rsidR="003436F4" w:rsidRPr="009E34BE" w:rsidRDefault="003436F4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毕业</w:t>
            </w:r>
            <w:r w:rsidRPr="009E34BE">
              <w:rPr>
                <w:rFonts w:asciiTheme="minorEastAsia" w:hAnsiTheme="minorEastAsia" w:hint="eastAsia"/>
                <w:b/>
                <w:sz w:val="24"/>
                <w:szCs w:val="24"/>
              </w:rPr>
              <w:t>设计题目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</w:tcPr>
          <w:p w:rsidR="003436F4" w:rsidRPr="00E4122F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436F4" w:rsidTr="001426F9">
        <w:trPr>
          <w:trHeight w:val="4675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:rsidR="001426F9" w:rsidRDefault="001426F9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申请书内容</w:t>
            </w:r>
          </w:p>
          <w:p w:rsidR="001426F9" w:rsidRDefault="001426F9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(并说明</w:t>
            </w:r>
          </w:p>
          <w:p w:rsidR="001426F9" w:rsidRDefault="001426F9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延期原因)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</w:tcPr>
          <w:p w:rsidR="003436F4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5903" w:rsidRDefault="00695903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5903" w:rsidRDefault="00695903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5903" w:rsidRDefault="00695903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5903" w:rsidRDefault="00695903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 w:rsidR="00695903" w:rsidRDefault="00695903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695903" w:rsidRPr="00695903" w:rsidRDefault="00695903" w:rsidP="00695903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申请人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签名（日期）：</w:t>
            </w:r>
          </w:p>
        </w:tc>
      </w:tr>
      <w:tr w:rsidR="003436F4" w:rsidTr="001426F9">
        <w:trPr>
          <w:trHeight w:val="1415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:rsidR="003436F4" w:rsidRDefault="003436F4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指导教师意见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</w:tcPr>
          <w:p w:rsidR="003436F4" w:rsidRPr="00334B38" w:rsidRDefault="00A3642F" w:rsidP="001426F9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毕业设计是否达到答辩标准和要求？</w:t>
            </w:r>
            <w:r w:rsidR="00334B38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334B38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361C9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61C92">
              <w:rPr>
                <w:rFonts w:asciiTheme="minorEastAsia" w:hAnsiTheme="minorEastAsia"/>
                <w:sz w:val="24"/>
                <w:szCs w:val="24"/>
              </w:rPr>
              <w:tab/>
            </w:r>
            <w:r w:rsidR="00334B38"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34B38">
              <w:rPr>
                <w:rFonts w:asciiTheme="minorEastAsia" w:hAnsiTheme="minorEastAsia" w:hint="eastAsia"/>
                <w:sz w:val="24"/>
                <w:szCs w:val="24"/>
              </w:rPr>
              <w:t xml:space="preserve"> 是   </w:t>
            </w:r>
            <w:r w:rsidR="00334B38"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34B38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  <w:p w:rsidR="009430B5" w:rsidRDefault="009430B5" w:rsidP="001426F9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毕业设计说明书形式审查是否通过？</w:t>
            </w:r>
            <w:r w:rsidR="00361C9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61C92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="00361C92">
              <w:rPr>
                <w:rFonts w:asciiTheme="minorEastAsia" w:hAnsiTheme="minorEastAsia"/>
                <w:sz w:val="24"/>
                <w:szCs w:val="24"/>
              </w:rPr>
              <w:tab/>
            </w:r>
            <w:r w:rsidR="00361C92"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61C92">
              <w:rPr>
                <w:rFonts w:asciiTheme="minorEastAsia" w:hAnsiTheme="minorEastAsia" w:hint="eastAsia"/>
                <w:sz w:val="24"/>
                <w:szCs w:val="24"/>
              </w:rPr>
              <w:t xml:space="preserve"> 是   </w:t>
            </w:r>
            <w:r w:rsidR="00361C92"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61C92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  <w:p w:rsidR="00A3642F" w:rsidRDefault="00A3642F" w:rsidP="001426F9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毕业设计说明书重复率是否低于</w:t>
            </w:r>
            <w:r w:rsidR="009430B5">
              <w:rPr>
                <w:rFonts w:asciiTheme="minorEastAsia" w:hAnsiTheme="minorEastAsia" w:hint="eastAsia"/>
                <w:sz w:val="24"/>
                <w:szCs w:val="24"/>
              </w:rPr>
              <w:t xml:space="preserve">20%？ </w:t>
            </w:r>
            <w:r w:rsidR="00361C92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61C92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361C92">
              <w:rPr>
                <w:rFonts w:asciiTheme="minorEastAsia" w:hAnsiTheme="minorEastAsia"/>
                <w:sz w:val="24"/>
                <w:szCs w:val="24"/>
              </w:rPr>
              <w:tab/>
            </w:r>
            <w:r w:rsidR="00361C92"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61C92">
              <w:rPr>
                <w:rFonts w:asciiTheme="minorEastAsia" w:hAnsiTheme="minorEastAsia" w:hint="eastAsia"/>
                <w:sz w:val="24"/>
                <w:szCs w:val="24"/>
              </w:rPr>
              <w:t xml:space="preserve"> 是   </w:t>
            </w:r>
            <w:r w:rsidR="00361C92"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61C92"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  <w:p w:rsidR="003436F4" w:rsidRDefault="00361C92" w:rsidP="001426F9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是否同意提交说明书参加答辩？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是   </w:t>
            </w:r>
            <w:r w:rsidRPr="00E4122F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否</w:t>
            </w:r>
          </w:p>
          <w:p w:rsidR="001426F9" w:rsidRDefault="001426F9" w:rsidP="001426F9">
            <w:pPr>
              <w:adjustRightInd w:val="0"/>
              <w:snapToGrid w:val="0"/>
              <w:spacing w:line="4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其它意见：</w:t>
            </w:r>
          </w:p>
          <w:p w:rsidR="003436F4" w:rsidRPr="00E4122F" w:rsidRDefault="001426F9" w:rsidP="001426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</w:r>
            <w:r>
              <w:rPr>
                <w:rFonts w:asciiTheme="minorEastAsia" w:hAnsiTheme="minorEastAsia"/>
                <w:sz w:val="24"/>
                <w:szCs w:val="24"/>
              </w:rPr>
              <w:tab/>
              <w:t xml:space="preserve">  </w:t>
            </w:r>
            <w:r w:rsidR="00361C92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  <w:r w:rsidR="003436F4"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（日期）</w:t>
            </w:r>
            <w:r w:rsidR="003436F4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436F4" w:rsidTr="001426F9">
        <w:trPr>
          <w:trHeight w:val="1407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:rsidR="003436F4" w:rsidRDefault="003436F4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学科管理部</w:t>
            </w:r>
          </w:p>
          <w:p w:rsidR="003436F4" w:rsidRDefault="00361C92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  <w:r w:rsidR="003436F4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</w:tcPr>
          <w:p w:rsidR="003436F4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436F4" w:rsidRPr="00E4122F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="001426F9">
              <w:rPr>
                <w:rFonts w:asciiTheme="minorEastAsia" w:hAnsiTheme="minorEastAsia" w:hint="eastAsia"/>
                <w:sz w:val="24"/>
                <w:szCs w:val="24"/>
              </w:rPr>
              <w:t>（日期）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3436F4" w:rsidTr="001426F9">
        <w:trPr>
          <w:trHeight w:val="1407"/>
        </w:trPr>
        <w:tc>
          <w:tcPr>
            <w:tcW w:w="1872" w:type="dxa"/>
            <w:shd w:val="clear" w:color="auto" w:fill="DEEAF6" w:themeFill="accent1" w:themeFillTint="33"/>
            <w:vAlign w:val="center"/>
          </w:tcPr>
          <w:p w:rsidR="003436F4" w:rsidRDefault="00361C92" w:rsidP="00963A0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学院</w:t>
            </w:r>
            <w:r w:rsidR="001426F9">
              <w:rPr>
                <w:rFonts w:asciiTheme="minorEastAsia" w:hAnsiTheme="minorEastAsia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649" w:type="dxa"/>
            <w:gridSpan w:val="5"/>
            <w:shd w:val="clear" w:color="auto" w:fill="auto"/>
            <w:vAlign w:val="center"/>
          </w:tcPr>
          <w:p w:rsidR="003436F4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3436F4" w:rsidRPr="00E4122F" w:rsidRDefault="003436F4" w:rsidP="00963A0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  <w:r w:rsidR="001426F9">
              <w:rPr>
                <w:rFonts w:asciiTheme="minorEastAsia" w:hAnsiTheme="minorEastAsia" w:hint="eastAsia"/>
                <w:sz w:val="24"/>
                <w:szCs w:val="24"/>
              </w:rPr>
              <w:t>（日期）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</w:tbl>
    <w:p w:rsidR="003436F4" w:rsidRDefault="003436F4"/>
    <w:sectPr w:rsidR="003436F4" w:rsidSect="003436F4">
      <w:pgSz w:w="11906" w:h="16838"/>
      <w:pgMar w:top="1440" w:right="1133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6F4"/>
    <w:rsid w:val="001426F9"/>
    <w:rsid w:val="00334B38"/>
    <w:rsid w:val="003436F4"/>
    <w:rsid w:val="00361C92"/>
    <w:rsid w:val="003F7EC0"/>
    <w:rsid w:val="00602BAF"/>
    <w:rsid w:val="00695903"/>
    <w:rsid w:val="009430B5"/>
    <w:rsid w:val="00A3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F600"/>
  <w15:chartTrackingRefBased/>
  <w15:docId w15:val="{907C7C2A-AF85-488B-B71C-360557AF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wenyi liu</dc:creator>
  <cp:keywords/>
  <dc:description/>
  <cp:lastModifiedBy>wenyi liu</cp:lastModifiedBy>
  <cp:revision>3</cp:revision>
  <dcterms:created xsi:type="dcterms:W3CDTF">2016-09-29T02:14:00Z</dcterms:created>
  <dcterms:modified xsi:type="dcterms:W3CDTF">2016-09-29T04:13:00Z</dcterms:modified>
</cp:coreProperties>
</file>